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9E253" w14:textId="094A2DDC" w:rsidR="00E212C5" w:rsidRPr="00E212C5" w:rsidRDefault="00E212C5" w:rsidP="10753DC8">
      <w:pPr>
        <w:spacing w:line="256" w:lineRule="auto"/>
        <w:rPr>
          <w:rFonts w:ascii="Calibri" w:eastAsia="Calibri" w:hAnsi="Calibri" w:cs="Times New Roman"/>
        </w:rPr>
      </w:pPr>
    </w:p>
    <w:p w14:paraId="61676C84" w14:textId="7DD957B2" w:rsidR="004C6E02" w:rsidRPr="00FF0FA8" w:rsidRDefault="004C6E02" w:rsidP="004C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</w:t>
      </w:r>
      <w:r w:rsidR="00B22377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année </w:t>
      </w:r>
      <w:r w:rsidR="007A620D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4C6E02" w14:paraId="5E4273EB" w14:textId="77777777" w:rsidTr="3AD83CA5">
        <w:tc>
          <w:tcPr>
            <w:tcW w:w="2222" w:type="dxa"/>
            <w:shd w:val="clear" w:color="auto" w:fill="99CCFF"/>
          </w:tcPr>
          <w:p w14:paraId="35753B50" w14:textId="77777777"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03BC46F9" w14:textId="77777777" w:rsidR="004C6E02" w:rsidRDefault="004C6E02" w:rsidP="006B381C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</w:tcPr>
          <w:p w14:paraId="730D9CAE" w14:textId="77777777"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11137A07" w14:textId="77777777" w:rsidR="004C6E02" w:rsidRDefault="004C6E02" w:rsidP="006B381C">
            <w:r>
              <w:rPr>
                <w:noProof/>
              </w:rPr>
              <w:t>SCIENCES HUMAINES ET SOCIALES</w:t>
            </w:r>
          </w:p>
        </w:tc>
      </w:tr>
      <w:tr w:rsidR="004C6E02" w14:paraId="5BB8AFDB" w14:textId="77777777" w:rsidTr="3AD83CA5">
        <w:tc>
          <w:tcPr>
            <w:tcW w:w="2222" w:type="dxa"/>
            <w:shd w:val="clear" w:color="auto" w:fill="99CCFF"/>
          </w:tcPr>
          <w:p w14:paraId="20562543" w14:textId="77777777"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2C11DA39" w14:textId="77777777" w:rsidR="004C6E02" w:rsidRDefault="004C6E02" w:rsidP="006B381C">
            <w:r>
              <w:rPr>
                <w:noProof/>
              </w:rPr>
              <w:t>Sciences Sociales</w:t>
            </w:r>
          </w:p>
        </w:tc>
      </w:tr>
      <w:tr w:rsidR="004C6E02" w14:paraId="628AFC2F" w14:textId="77777777" w:rsidTr="3AD83CA5">
        <w:tc>
          <w:tcPr>
            <w:tcW w:w="2222" w:type="dxa"/>
            <w:shd w:val="clear" w:color="auto" w:fill="99CCFF"/>
          </w:tcPr>
          <w:p w14:paraId="35B9D143" w14:textId="77777777" w:rsidR="004C6E02" w:rsidRPr="00404009" w:rsidRDefault="004C6E02" w:rsidP="006B381C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79C4FF7" w14:textId="491F3E0C" w:rsidR="004C6E02" w:rsidRDefault="00F43CC5" w:rsidP="006B381C">
            <w:r w:rsidRPr="00F43CC5">
              <w:rPr>
                <w:noProof/>
              </w:rPr>
              <w:t>Anthropologie des techniques et des innovations. Sociétés, environnements, territoires</w:t>
            </w:r>
            <w:r w:rsidR="00B159C3">
              <w:rPr>
                <w:noProof/>
              </w:rPr>
              <w:t xml:space="preserve"> (ATIS)</w:t>
            </w:r>
          </w:p>
        </w:tc>
      </w:tr>
      <w:tr w:rsidR="00D300F3" w14:paraId="7A1E7268" w14:textId="77777777" w:rsidTr="3AD83CA5">
        <w:tc>
          <w:tcPr>
            <w:tcW w:w="10485" w:type="dxa"/>
            <w:gridSpan w:val="4"/>
            <w:shd w:val="clear" w:color="auto" w:fill="FFD966" w:themeFill="accent4" w:themeFillTint="99"/>
          </w:tcPr>
          <w:p w14:paraId="6D13A55C" w14:textId="77777777" w:rsidR="00D300F3" w:rsidRDefault="00D300F3" w:rsidP="00D300F3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D300F3" w14:paraId="1817A150" w14:textId="77777777" w:rsidTr="3AD83CA5">
        <w:tc>
          <w:tcPr>
            <w:tcW w:w="2222" w:type="dxa"/>
            <w:shd w:val="clear" w:color="auto" w:fill="99CCFF"/>
          </w:tcPr>
          <w:p w14:paraId="5D32F8A3" w14:textId="77777777" w:rsidR="00D300F3" w:rsidRPr="00404009" w:rsidRDefault="00D300F3" w:rsidP="00D300F3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D09E1D8" w14:textId="52522BB6" w:rsidR="00D300F3" w:rsidRDefault="00CE2BFE" w:rsidP="00D300F3">
            <w:r>
              <w:rPr>
                <w:noProof/>
              </w:rPr>
              <w:t>06</w:t>
            </w:r>
            <w:r w:rsidR="00D300F3" w:rsidRPr="11400065">
              <w:rPr>
                <w:noProof/>
              </w:rPr>
              <w:t>/05/</w:t>
            </w:r>
            <w:r w:rsidR="00D85AA1" w:rsidRPr="11400065">
              <w:rPr>
                <w:noProof/>
              </w:rPr>
              <w:t>202</w:t>
            </w:r>
            <w:r w:rsidR="007A620D">
              <w:rPr>
                <w:noProof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410F753D" w14:textId="77777777" w:rsidR="00D300F3" w:rsidRPr="00A209C3" w:rsidRDefault="00D300F3" w:rsidP="00D300F3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5D33D553" w14:textId="57ECFF1E" w:rsidR="00D300F3" w:rsidRDefault="00CE2BFE" w:rsidP="00D300F3">
            <w:r>
              <w:rPr>
                <w:noProof/>
              </w:rPr>
              <w:t>06</w:t>
            </w:r>
            <w:r w:rsidR="00D300F3" w:rsidRPr="11400065">
              <w:rPr>
                <w:noProof/>
              </w:rPr>
              <w:t>/06/</w:t>
            </w:r>
            <w:r w:rsidR="00D85AA1" w:rsidRPr="11400065">
              <w:rPr>
                <w:noProof/>
              </w:rPr>
              <w:t>202</w:t>
            </w:r>
            <w:r w:rsidR="007A620D">
              <w:rPr>
                <w:noProof/>
              </w:rPr>
              <w:t>4</w:t>
            </w:r>
          </w:p>
        </w:tc>
      </w:tr>
      <w:tr w:rsidR="00D300F3" w14:paraId="303F2CCB" w14:textId="77777777" w:rsidTr="3AD83CA5">
        <w:tc>
          <w:tcPr>
            <w:tcW w:w="2222" w:type="dxa"/>
            <w:shd w:val="clear" w:color="auto" w:fill="99CCFF"/>
          </w:tcPr>
          <w:p w14:paraId="4650F636" w14:textId="77777777" w:rsidR="00D300F3" w:rsidRPr="00404009" w:rsidRDefault="00D300F3" w:rsidP="00D300F3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FD2F180" w14:textId="65CA853C" w:rsidR="00D300F3" w:rsidRDefault="00D300F3" w:rsidP="00D300F3">
            <w:pPr>
              <w:rPr>
                <w:rFonts w:ascii="Calibri" w:hAnsi="Calibri" w:cs="Calibri"/>
                <w:color w:val="000000"/>
              </w:rPr>
            </w:pPr>
            <w:r w:rsidRPr="280F18BC">
              <w:rPr>
                <w:rFonts w:ascii="Calibri" w:hAnsi="Calibri" w:cs="Calibri"/>
                <w:color w:val="000000" w:themeColor="text1"/>
              </w:rPr>
              <w:t>1</w:t>
            </w:r>
            <w:r w:rsidR="2A2FD658" w:rsidRPr="280F18BC">
              <w:rPr>
                <w:rFonts w:ascii="Calibri" w:hAnsi="Calibri" w:cs="Calibri"/>
                <w:color w:val="000000" w:themeColor="text1"/>
              </w:rPr>
              <w:t>9</w:t>
            </w:r>
            <w:r w:rsidRPr="280F18BC">
              <w:rPr>
                <w:rFonts w:ascii="Calibri" w:hAnsi="Calibri" w:cs="Calibri"/>
                <w:color w:val="000000" w:themeColor="text1"/>
              </w:rPr>
              <w:t>/06/</w:t>
            </w:r>
            <w:r w:rsidR="00D85AA1" w:rsidRPr="280F18BC">
              <w:rPr>
                <w:rFonts w:ascii="Calibri" w:hAnsi="Calibri" w:cs="Calibri"/>
                <w:color w:val="000000" w:themeColor="text1"/>
              </w:rPr>
              <w:t>202</w:t>
            </w:r>
            <w:r w:rsidR="007A620D">
              <w:rPr>
                <w:rFonts w:ascii="Calibri" w:hAnsi="Calibri" w:cs="Calibri"/>
                <w:color w:val="000000" w:themeColor="text1"/>
              </w:rPr>
              <w:t>4</w:t>
            </w:r>
          </w:p>
          <w:p w14:paraId="6537F28F" w14:textId="77777777" w:rsidR="00D300F3" w:rsidRDefault="00D300F3" w:rsidP="00D300F3"/>
        </w:tc>
        <w:tc>
          <w:tcPr>
            <w:tcW w:w="2127" w:type="dxa"/>
            <w:shd w:val="clear" w:color="auto" w:fill="99CCFF"/>
          </w:tcPr>
          <w:p w14:paraId="76CE008D" w14:textId="5FA6F38B" w:rsidR="00D300F3" w:rsidRPr="00A209C3" w:rsidRDefault="00D300F3" w:rsidP="00D300F3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B22377">
              <w:rPr>
                <w:b/>
              </w:rPr>
              <w:t>202</w:t>
            </w:r>
            <w:r w:rsidR="007A620D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2C2F798B" w14:textId="77777777" w:rsidR="00D300F3" w:rsidRDefault="00D300F3" w:rsidP="00D300F3">
            <w:r>
              <w:t>0UI</w:t>
            </w:r>
          </w:p>
        </w:tc>
      </w:tr>
      <w:tr w:rsidR="00D300F3" w14:paraId="42E9CAFF" w14:textId="77777777" w:rsidTr="3AD83CA5">
        <w:tc>
          <w:tcPr>
            <w:tcW w:w="2222" w:type="dxa"/>
            <w:shd w:val="clear" w:color="auto" w:fill="99CCFF"/>
          </w:tcPr>
          <w:p w14:paraId="41367AB8" w14:textId="77777777" w:rsidR="00D300F3" w:rsidRPr="00A209C3" w:rsidRDefault="00D300F3" w:rsidP="00D300F3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23D4B9D" w14:textId="49CE9838" w:rsidR="00D300F3" w:rsidRDefault="7601807D" w:rsidP="3AD83CA5">
            <w:pPr>
              <w:spacing w:line="259" w:lineRule="auto"/>
            </w:pPr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14:paraId="33F0009D" w14:textId="77777777" w:rsidR="00D300F3" w:rsidRPr="00A209C3" w:rsidRDefault="00D300F3" w:rsidP="00D300F3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29DE7E4" w14:textId="77777777" w:rsidR="00D300F3" w:rsidRDefault="00D300F3" w:rsidP="00D300F3">
            <w:r>
              <w:t>5</w:t>
            </w:r>
          </w:p>
        </w:tc>
      </w:tr>
    </w:tbl>
    <w:p w14:paraId="30AF4F05" w14:textId="77777777" w:rsidR="004C6E02" w:rsidRDefault="004C6E02" w:rsidP="004C6E02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300F3" w14:paraId="30E0B1B1" w14:textId="77777777" w:rsidTr="0390BC72">
        <w:tc>
          <w:tcPr>
            <w:tcW w:w="10456" w:type="dxa"/>
            <w:gridSpan w:val="2"/>
            <w:shd w:val="clear" w:color="auto" w:fill="FFD966" w:themeFill="accent4" w:themeFillTint="99"/>
          </w:tcPr>
          <w:p w14:paraId="32A1030E" w14:textId="687564E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B22377">
              <w:rPr>
                <w:b/>
                <w:sz w:val="24"/>
                <w:szCs w:val="24"/>
              </w:rPr>
              <w:t>2</w:t>
            </w:r>
          </w:p>
        </w:tc>
      </w:tr>
      <w:tr w:rsidR="00D300F3" w14:paraId="249FAAB8" w14:textId="77777777" w:rsidTr="0390BC72">
        <w:tc>
          <w:tcPr>
            <w:tcW w:w="562" w:type="dxa"/>
          </w:tcPr>
          <w:p w14:paraId="19F14E3C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DFB9E20" w14:textId="34761AD6" w:rsidR="00D300F3" w:rsidRDefault="3CD7219C" w:rsidP="0C12F76C">
            <w:pPr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Être familiarisé ou intéressé par les méthodologies d’enquête en sciences sociales</w:t>
            </w:r>
          </w:p>
        </w:tc>
      </w:tr>
      <w:tr w:rsidR="00D300F3" w14:paraId="78E884CA" w14:textId="77777777" w:rsidTr="0390BC72">
        <w:trPr>
          <w:trHeight w:val="330"/>
        </w:trPr>
        <w:tc>
          <w:tcPr>
            <w:tcW w:w="562" w:type="dxa"/>
          </w:tcPr>
          <w:p w14:paraId="7842F596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70DF9E56" w14:textId="43BAB7E0" w:rsidR="00D300F3" w:rsidRDefault="7E2A897D" w:rsidP="0C12F76C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Disposer d’une bonne capacité d’analyse</w:t>
            </w:r>
          </w:p>
        </w:tc>
      </w:tr>
      <w:tr w:rsidR="00D300F3" w14:paraId="7A036E3D" w14:textId="77777777" w:rsidTr="0390BC72">
        <w:tc>
          <w:tcPr>
            <w:tcW w:w="562" w:type="dxa"/>
          </w:tcPr>
          <w:p w14:paraId="68D9363B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44E871BC" w14:textId="7E8CEF11" w:rsidR="00D300F3" w:rsidRDefault="015E6B10" w:rsidP="0C12F76C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Disposer d’une bonne capacité de travail</w:t>
            </w:r>
          </w:p>
        </w:tc>
      </w:tr>
      <w:tr w:rsidR="00D300F3" w14:paraId="7C964D78" w14:textId="77777777" w:rsidTr="0390BC72">
        <w:tc>
          <w:tcPr>
            <w:tcW w:w="562" w:type="dxa"/>
          </w:tcPr>
          <w:p w14:paraId="17310F6F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144A5D23" w14:textId="19748399" w:rsidR="00D300F3" w:rsidRDefault="399CB9DD" w:rsidP="0C12F76C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Disposer d’un esprit de curiosité</w:t>
            </w:r>
          </w:p>
        </w:tc>
      </w:tr>
      <w:tr w:rsidR="00D300F3" w14:paraId="1D0ADF7A" w14:textId="77777777" w:rsidTr="0390BC72">
        <w:tc>
          <w:tcPr>
            <w:tcW w:w="562" w:type="dxa"/>
          </w:tcPr>
          <w:p w14:paraId="14648C29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738610EB" w14:textId="16D98001" w:rsidR="00D300F3" w:rsidRDefault="07D3EB20" w:rsidP="0C12F76C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Disposer de qualités rédactionnelles</w:t>
            </w:r>
          </w:p>
        </w:tc>
      </w:tr>
      <w:tr w:rsidR="00D300F3" w14:paraId="1946A7AE" w14:textId="77777777" w:rsidTr="0390BC72">
        <w:tc>
          <w:tcPr>
            <w:tcW w:w="562" w:type="dxa"/>
          </w:tcPr>
          <w:p w14:paraId="6DDB914C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637805D2" w14:textId="5A55EECB" w:rsidR="00D300F3" w:rsidRDefault="4C4C4AE7" w:rsidP="0C12F76C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 xml:space="preserve">Faire preuve de curiosité pour la diversité culturelle </w:t>
            </w:r>
          </w:p>
        </w:tc>
      </w:tr>
      <w:tr w:rsidR="00D300F3" w14:paraId="6F74D8FD" w14:textId="77777777" w:rsidTr="0390BC72">
        <w:tc>
          <w:tcPr>
            <w:tcW w:w="562" w:type="dxa"/>
          </w:tcPr>
          <w:p w14:paraId="28AF3A15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63F29E8" w14:textId="5F474BF6" w:rsidR="00D300F3" w:rsidRDefault="2B9EBD80" w:rsidP="0C12F76C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Être familiarisé ou intéressé par les questions relatives à l’environnement durable et/ou l’innovation sociale</w:t>
            </w:r>
          </w:p>
        </w:tc>
      </w:tr>
      <w:tr w:rsidR="00D300F3" w14:paraId="49832D11" w14:textId="77777777" w:rsidTr="0390BC72">
        <w:tc>
          <w:tcPr>
            <w:tcW w:w="562" w:type="dxa"/>
          </w:tcPr>
          <w:p w14:paraId="4CE4F91D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3B7B4B86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00F3" w14:paraId="42124560" w14:textId="77777777" w:rsidTr="0390BC72">
        <w:tc>
          <w:tcPr>
            <w:tcW w:w="562" w:type="dxa"/>
          </w:tcPr>
          <w:p w14:paraId="34BD2DED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A0FF5F2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00F3" w14:paraId="3E1FE5D4" w14:textId="77777777" w:rsidTr="0390BC72">
        <w:tc>
          <w:tcPr>
            <w:tcW w:w="562" w:type="dxa"/>
          </w:tcPr>
          <w:p w14:paraId="31830EAB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5630AD66" w14:textId="77777777" w:rsidR="00D300F3" w:rsidRDefault="00D300F3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1829076" w14:textId="77777777" w:rsidR="00D300F3" w:rsidRDefault="00D300F3" w:rsidP="004C6E02"/>
    <w:p w14:paraId="36214D3C" w14:textId="77777777" w:rsidR="004C6E02" w:rsidRPr="00FF0FA8" w:rsidRDefault="004C6E02" w:rsidP="004C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4C6E02" w14:paraId="1DF1B454" w14:textId="77777777" w:rsidTr="006B381C">
        <w:tc>
          <w:tcPr>
            <w:tcW w:w="2689" w:type="dxa"/>
            <w:shd w:val="clear" w:color="auto" w:fill="99CCFF"/>
          </w:tcPr>
          <w:p w14:paraId="1E929E26" w14:textId="77777777" w:rsidR="004C6E02" w:rsidRPr="0087543D" w:rsidRDefault="004C6E02" w:rsidP="006B381C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0FD002A4" w14:textId="77777777" w:rsidR="004C6E02" w:rsidRPr="00227516" w:rsidRDefault="004C6E02" w:rsidP="006B381C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5C59B93" w14:textId="77777777" w:rsidR="004C6E02" w:rsidRPr="00227516" w:rsidRDefault="004C6E02" w:rsidP="006B381C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4C6E02" w14:paraId="7F456072" w14:textId="77777777" w:rsidTr="006B381C">
        <w:tc>
          <w:tcPr>
            <w:tcW w:w="2689" w:type="dxa"/>
            <w:shd w:val="clear" w:color="auto" w:fill="99CCFF"/>
          </w:tcPr>
          <w:p w14:paraId="1F46F407" w14:textId="77777777" w:rsidR="004C6E02" w:rsidRPr="0087543D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0BE3D6CA" w14:textId="77777777"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BA226A1" w14:textId="77777777" w:rsidR="004C6E02" w:rsidRDefault="004C6E02" w:rsidP="006B381C"/>
        </w:tc>
      </w:tr>
      <w:tr w:rsidR="004C6E02" w14:paraId="5902EEBA" w14:textId="77777777" w:rsidTr="006B381C">
        <w:tc>
          <w:tcPr>
            <w:tcW w:w="2689" w:type="dxa"/>
            <w:shd w:val="clear" w:color="auto" w:fill="99CCFF"/>
          </w:tcPr>
          <w:p w14:paraId="6DB1850B" w14:textId="77777777" w:rsidR="004C6E02" w:rsidRPr="0087543D" w:rsidRDefault="004C6E02" w:rsidP="006B381C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59583531" w14:textId="77777777"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E4430BF" w14:textId="77777777" w:rsidR="004C6E02" w:rsidRDefault="004C6E02" w:rsidP="006B381C">
            <w:r>
              <w:t>Matières examinées : Toutes</w:t>
            </w:r>
          </w:p>
          <w:p w14:paraId="17AD93B2" w14:textId="77777777" w:rsidR="004C6E02" w:rsidRDefault="004C6E02" w:rsidP="006B381C"/>
          <w:p w14:paraId="7FE415E3" w14:textId="77777777" w:rsidR="004C6E02" w:rsidRDefault="004C6E02" w:rsidP="006B381C">
            <w:r>
              <w:t>Matières fondamentales pour lesquelles l’absence de connaissances est rédhibitoire : NON</w:t>
            </w:r>
          </w:p>
          <w:p w14:paraId="0DE4B5B7" w14:textId="77777777" w:rsidR="004C6E02" w:rsidRDefault="004C6E02" w:rsidP="006B381C"/>
          <w:p w14:paraId="21DB537F" w14:textId="77777777" w:rsidR="004C6E02" w:rsidRDefault="004C6E02" w:rsidP="006B381C">
            <w:r>
              <w:t>Le redoublement ou la compensation sont-ils des critères d’appréciation ? (O/N) : NON</w:t>
            </w:r>
          </w:p>
          <w:p w14:paraId="66204FF1" w14:textId="77777777" w:rsidR="004C6E02" w:rsidRDefault="004C6E02" w:rsidP="006B381C"/>
          <w:p w14:paraId="5A10A265" w14:textId="77777777" w:rsidR="004C6E02" w:rsidRDefault="004C6E02" w:rsidP="006B381C">
            <w:r>
              <w:t>Analyse de la cohérence entre le parcours suivi et le diplôme envisagé ? (O/N) : OUI</w:t>
            </w:r>
          </w:p>
          <w:p w14:paraId="63E4A9CD" w14:textId="77777777" w:rsidR="004C6E02" w:rsidRDefault="004C6E02" w:rsidP="006B381C">
            <w:r>
              <w:t> </w:t>
            </w:r>
          </w:p>
        </w:tc>
      </w:tr>
      <w:tr w:rsidR="004C6E02" w14:paraId="6E40CD4C" w14:textId="77777777" w:rsidTr="006B381C">
        <w:tc>
          <w:tcPr>
            <w:tcW w:w="2689" w:type="dxa"/>
            <w:shd w:val="clear" w:color="auto" w:fill="99CCFF"/>
          </w:tcPr>
          <w:p w14:paraId="1CE1B63F" w14:textId="77777777" w:rsidR="004C6E02" w:rsidRPr="0087543D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1383B695" w14:textId="77777777"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77777777" w:rsidR="004C6E02" w:rsidRDefault="004C6E02" w:rsidP="006B381C">
            <w:r>
              <w:t>Cohérence entre le diplôme envisagé et le descriptif du projet professionnel</w:t>
            </w:r>
          </w:p>
          <w:p w14:paraId="2DBF0D7D" w14:textId="77777777" w:rsidR="004C6E02" w:rsidRDefault="004C6E02" w:rsidP="006B381C"/>
          <w:p w14:paraId="56EF2F79" w14:textId="77777777" w:rsidR="004C6E02" w:rsidRDefault="004C6E02" w:rsidP="006B381C">
            <w:r>
              <w:t>Qualité rédactionnelle (orthographe, défaut de structure ou de syntaxe)</w:t>
            </w:r>
          </w:p>
          <w:p w14:paraId="6B62F1B3" w14:textId="77777777" w:rsidR="004C6E02" w:rsidRDefault="004C6E02" w:rsidP="006B381C"/>
          <w:p w14:paraId="0F31CB4A" w14:textId="77777777" w:rsidR="004C6E02" w:rsidRDefault="004C6E02" w:rsidP="006B381C">
            <w:r>
              <w:t>Cohérence de la réflexion (développement de l’argumentaire)</w:t>
            </w:r>
          </w:p>
        </w:tc>
      </w:tr>
      <w:tr w:rsidR="004C6E02" w14:paraId="1CEADE80" w14:textId="77777777" w:rsidTr="006B381C">
        <w:tc>
          <w:tcPr>
            <w:tcW w:w="2689" w:type="dxa"/>
            <w:shd w:val="clear" w:color="auto" w:fill="99CCFF"/>
          </w:tcPr>
          <w:p w14:paraId="1386BEA0" w14:textId="77777777" w:rsidR="004C6E02" w:rsidRPr="0087543D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43A45FD2" w14:textId="77777777"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2F2C34E" w14:textId="77777777" w:rsidR="004C6E02" w:rsidRDefault="004C6E02" w:rsidP="006B381C"/>
        </w:tc>
      </w:tr>
      <w:tr w:rsidR="004C6E02" w14:paraId="242D8E9B" w14:textId="77777777" w:rsidTr="006B381C">
        <w:tc>
          <w:tcPr>
            <w:tcW w:w="2689" w:type="dxa"/>
            <w:shd w:val="clear" w:color="auto" w:fill="99CCFF"/>
          </w:tcPr>
          <w:p w14:paraId="3621DF2F" w14:textId="77777777"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00558746" w14:textId="77777777" w:rsidR="004C6E02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14:paraId="601E8210" w14:textId="77777777" w:rsidR="004C6E02" w:rsidRPr="0087543D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AEF8426" w14:textId="77777777"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80A4E5D" w14:textId="77777777" w:rsidR="004C6E02" w:rsidRDefault="004C6E02" w:rsidP="006B381C"/>
        </w:tc>
      </w:tr>
      <w:tr w:rsidR="004C6E02" w14:paraId="45DDF7F5" w14:textId="77777777" w:rsidTr="006B381C">
        <w:tc>
          <w:tcPr>
            <w:tcW w:w="2689" w:type="dxa"/>
            <w:shd w:val="clear" w:color="auto" w:fill="99CCFF"/>
          </w:tcPr>
          <w:p w14:paraId="1C60B2ED" w14:textId="77777777"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24A909AF" w14:textId="77777777" w:rsidR="004C6E02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2095430165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14:paraId="2315F47B" w14:textId="77777777" w:rsidR="004C6E02" w:rsidRPr="0087543D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449599861"/>
              </w:sdtPr>
              <w:sdtEndPr/>
              <w:sdtContent>
                <w:r w:rsidR="004C6E02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6738C2B" w14:textId="77777777"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533F240" w14:textId="77777777" w:rsidR="004C6E02" w:rsidRDefault="004C6E02" w:rsidP="006B381C">
            <w:r>
              <w:t>Niveau CECRL attendu :  C1</w:t>
            </w:r>
          </w:p>
        </w:tc>
      </w:tr>
      <w:tr w:rsidR="004C6E02" w14:paraId="2E646CD0" w14:textId="77777777" w:rsidTr="006B381C">
        <w:tc>
          <w:tcPr>
            <w:tcW w:w="2689" w:type="dxa"/>
            <w:shd w:val="clear" w:color="auto" w:fill="99CCFF"/>
          </w:tcPr>
          <w:p w14:paraId="5EACE863" w14:textId="77777777"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38817CCC" w14:textId="77777777" w:rsidR="004C6E02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14:paraId="57817ED9" w14:textId="77777777" w:rsidR="004C6E02" w:rsidRPr="0087543D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61086948"/>
                  </w:sdtPr>
                  <w:sdtEndPr/>
                  <w:sdtContent>
                    <w:r w:rsidR="004C6E02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78A5577" w14:textId="77777777"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9219836" w14:textId="77777777" w:rsidR="004C6E02" w:rsidRDefault="004C6E02" w:rsidP="006B381C"/>
        </w:tc>
      </w:tr>
      <w:tr w:rsidR="004C6E02" w14:paraId="48221F28" w14:textId="77777777" w:rsidTr="006B381C">
        <w:tc>
          <w:tcPr>
            <w:tcW w:w="2689" w:type="dxa"/>
            <w:shd w:val="clear" w:color="auto" w:fill="99CCFF"/>
          </w:tcPr>
          <w:p w14:paraId="07096879" w14:textId="77777777"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338A50C2" w14:textId="77777777" w:rsidR="004C6E02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406964239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14:paraId="78CF19CB" w14:textId="77777777" w:rsidR="004C6E02" w:rsidRPr="0087543D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1507243869"/>
              </w:sdtPr>
              <w:sdtEndPr/>
              <w:sdtContent>
                <w:proofErr w:type="gramStart"/>
                <w:r w:rsidR="004C6E02">
                  <w:rPr>
                    <w:rFonts w:ascii="MS Gothic" w:eastAsia="MS Gothic" w:hAnsi="MS Gothic" w:hint="eastAsia"/>
                    <w:b/>
                  </w:rPr>
                  <w:t>x</w:t>
                </w:r>
                <w:proofErr w:type="gramEnd"/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EC6B9F4" w14:textId="77777777"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F23812" w14:textId="77777777" w:rsidR="004C6E02" w:rsidRDefault="004C6E02" w:rsidP="006B381C">
            <w:r>
              <w:t>Elément permettant d’évaluer la pertinence des travaux effectués au regard du diplôme souhaité</w:t>
            </w:r>
          </w:p>
        </w:tc>
      </w:tr>
      <w:tr w:rsidR="004C6E02" w14:paraId="3196BEF1" w14:textId="77777777" w:rsidTr="006B381C">
        <w:tc>
          <w:tcPr>
            <w:tcW w:w="2689" w:type="dxa"/>
            <w:shd w:val="clear" w:color="auto" w:fill="99CCFF"/>
          </w:tcPr>
          <w:p w14:paraId="2D44B36C" w14:textId="77777777"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775CD850" w14:textId="77777777" w:rsidR="004C6E02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-954247863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  <w:r w:rsidR="004C6E02">
              <w:rPr>
                <w:b/>
              </w:rPr>
              <w:t xml:space="preserve"> </w:t>
            </w:r>
          </w:p>
          <w:p w14:paraId="0D37119D" w14:textId="77777777" w:rsidR="004C6E02" w:rsidRPr="0087543D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657194715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BC4D21C" w14:textId="77777777"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96FEF7D" w14:textId="77777777" w:rsidR="004C6E02" w:rsidRDefault="004C6E02" w:rsidP="006B381C"/>
        </w:tc>
      </w:tr>
      <w:tr w:rsidR="004C6E02" w14:paraId="57B5A7FA" w14:textId="77777777" w:rsidTr="006B381C">
        <w:tc>
          <w:tcPr>
            <w:tcW w:w="2689" w:type="dxa"/>
            <w:shd w:val="clear" w:color="auto" w:fill="99CCFF"/>
          </w:tcPr>
          <w:p w14:paraId="278365D0" w14:textId="77777777"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3EEA7807" w14:textId="77777777" w:rsidR="004C6E02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-2122054360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14:paraId="1B2171DB" w14:textId="77777777" w:rsidR="004C6E02" w:rsidRPr="0087543D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412280321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9C17D00" w14:textId="77777777"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194DBDC" w14:textId="77777777" w:rsidR="004C6E02" w:rsidRDefault="004C6E02" w:rsidP="006B381C"/>
        </w:tc>
      </w:tr>
      <w:tr w:rsidR="004C6E02" w14:paraId="5FFB976E" w14:textId="77777777" w:rsidTr="006B381C">
        <w:tc>
          <w:tcPr>
            <w:tcW w:w="2689" w:type="dxa"/>
            <w:shd w:val="clear" w:color="auto" w:fill="99CCFF"/>
          </w:tcPr>
          <w:p w14:paraId="66ED1264" w14:textId="77777777"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43EE9287" w14:textId="77777777" w:rsidR="004C6E02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811133354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14:paraId="1E3C01D0" w14:textId="77777777" w:rsidR="004C6E02" w:rsidRPr="0087543D" w:rsidRDefault="00CE2BFE" w:rsidP="006B381C">
            <w:pPr>
              <w:rPr>
                <w:b/>
              </w:rPr>
            </w:pPr>
            <w:sdt>
              <w:sdtPr>
                <w:rPr>
                  <w:b/>
                </w:rPr>
                <w:id w:val="-2037564690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F3196B0" w14:textId="77777777"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69D0D3C" w14:textId="77777777" w:rsidR="004C6E02" w:rsidRDefault="004C6E02" w:rsidP="006B381C"/>
        </w:tc>
      </w:tr>
      <w:tr w:rsidR="004C6E02" w14:paraId="54CD245A" w14:textId="77777777" w:rsidTr="006B381C">
        <w:tc>
          <w:tcPr>
            <w:tcW w:w="2689" w:type="dxa"/>
            <w:shd w:val="clear" w:color="auto" w:fill="0D0D0D" w:themeFill="text1" w:themeFillTint="F2"/>
          </w:tcPr>
          <w:p w14:paraId="1231BE67" w14:textId="77777777" w:rsidR="004C6E02" w:rsidRPr="0087543D" w:rsidRDefault="004C6E02" w:rsidP="006B381C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36FEB5B0" w14:textId="77777777" w:rsidR="004C6E02" w:rsidRDefault="004C6E02" w:rsidP="006B381C"/>
        </w:tc>
        <w:tc>
          <w:tcPr>
            <w:tcW w:w="6250" w:type="dxa"/>
            <w:shd w:val="clear" w:color="auto" w:fill="000000" w:themeFill="text1"/>
          </w:tcPr>
          <w:p w14:paraId="30D7AA69" w14:textId="77777777" w:rsidR="004C6E02" w:rsidRDefault="004C6E02" w:rsidP="006B381C"/>
        </w:tc>
      </w:tr>
      <w:tr w:rsidR="004C6E02" w14:paraId="4403F714" w14:textId="77777777" w:rsidTr="006B381C">
        <w:tc>
          <w:tcPr>
            <w:tcW w:w="2689" w:type="dxa"/>
            <w:shd w:val="clear" w:color="auto" w:fill="99CCFF"/>
          </w:tcPr>
          <w:p w14:paraId="48BBAB5C" w14:textId="77777777" w:rsidR="004C6E02" w:rsidRDefault="004C6E02" w:rsidP="006B381C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66FCA59" w14:textId="77777777"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196D064" w14:textId="77777777" w:rsidR="004C6E02" w:rsidRDefault="004C6E02" w:rsidP="006B381C"/>
        </w:tc>
      </w:tr>
    </w:tbl>
    <w:p w14:paraId="34FF1C98" w14:textId="77777777" w:rsidR="004C6E02" w:rsidRDefault="004C6E02" w:rsidP="004C6E02"/>
    <w:p w14:paraId="6D072C0D" w14:textId="77777777" w:rsidR="004C6E02" w:rsidRDefault="004C6E02" w:rsidP="004C6E02"/>
    <w:p w14:paraId="48A21919" w14:textId="77777777" w:rsidR="004C6E02" w:rsidRDefault="004C6E02" w:rsidP="004C6E02"/>
    <w:sectPr w:rsidR="004C6E02" w:rsidSect="00B14827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74832" w14:textId="77777777" w:rsidR="0013345B" w:rsidRDefault="0013345B">
      <w:pPr>
        <w:spacing w:after="0" w:line="240" w:lineRule="auto"/>
      </w:pPr>
      <w:r>
        <w:separator/>
      </w:r>
    </w:p>
  </w:endnote>
  <w:endnote w:type="continuationSeparator" w:id="0">
    <w:p w14:paraId="7C873CD5" w14:textId="77777777" w:rsidR="0013345B" w:rsidRDefault="0013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A352" w14:textId="77777777" w:rsidR="0013345B" w:rsidRDefault="0013345B">
      <w:pPr>
        <w:spacing w:after="0" w:line="240" w:lineRule="auto"/>
      </w:pPr>
      <w:r>
        <w:separator/>
      </w:r>
    </w:p>
  </w:footnote>
  <w:footnote w:type="continuationSeparator" w:id="0">
    <w:p w14:paraId="4482CEA3" w14:textId="77777777" w:rsidR="0013345B" w:rsidRDefault="00133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C034" w14:textId="77777777" w:rsidR="001A07D7" w:rsidRDefault="001A07D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71E116E6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E02"/>
    <w:rsid w:val="0013345B"/>
    <w:rsid w:val="001A07D7"/>
    <w:rsid w:val="002F4D56"/>
    <w:rsid w:val="00407A72"/>
    <w:rsid w:val="00485DD6"/>
    <w:rsid w:val="004B7026"/>
    <w:rsid w:val="004C6E02"/>
    <w:rsid w:val="0072312E"/>
    <w:rsid w:val="00783A6E"/>
    <w:rsid w:val="007A620D"/>
    <w:rsid w:val="00974C23"/>
    <w:rsid w:val="00B14827"/>
    <w:rsid w:val="00B159C3"/>
    <w:rsid w:val="00B22377"/>
    <w:rsid w:val="00BF1869"/>
    <w:rsid w:val="00CE2BFE"/>
    <w:rsid w:val="00D300F3"/>
    <w:rsid w:val="00D85AA1"/>
    <w:rsid w:val="00E212C5"/>
    <w:rsid w:val="00E53EE4"/>
    <w:rsid w:val="00F43CC5"/>
    <w:rsid w:val="00FB4283"/>
    <w:rsid w:val="015E6B10"/>
    <w:rsid w:val="01DFA53F"/>
    <w:rsid w:val="0390BC72"/>
    <w:rsid w:val="04F96D5F"/>
    <w:rsid w:val="06CFBA2D"/>
    <w:rsid w:val="06E84858"/>
    <w:rsid w:val="07B04B2B"/>
    <w:rsid w:val="07D3EB20"/>
    <w:rsid w:val="07D6206D"/>
    <w:rsid w:val="090CBCC5"/>
    <w:rsid w:val="0AD9C9D2"/>
    <w:rsid w:val="0BF4D73D"/>
    <w:rsid w:val="0C12F76C"/>
    <w:rsid w:val="0C759A33"/>
    <w:rsid w:val="0F316FD1"/>
    <w:rsid w:val="0FF7606A"/>
    <w:rsid w:val="10753DC8"/>
    <w:rsid w:val="10B4407E"/>
    <w:rsid w:val="11400065"/>
    <w:rsid w:val="1213CE95"/>
    <w:rsid w:val="1291B163"/>
    <w:rsid w:val="12B9B539"/>
    <w:rsid w:val="15955D79"/>
    <w:rsid w:val="16228EC0"/>
    <w:rsid w:val="166784D8"/>
    <w:rsid w:val="16CF334A"/>
    <w:rsid w:val="177BB33E"/>
    <w:rsid w:val="178238C6"/>
    <w:rsid w:val="186A9F04"/>
    <w:rsid w:val="1987DE3C"/>
    <w:rsid w:val="1A1DAED0"/>
    <w:rsid w:val="1A4CB9EE"/>
    <w:rsid w:val="1DC14506"/>
    <w:rsid w:val="205CED33"/>
    <w:rsid w:val="23948DF5"/>
    <w:rsid w:val="268C77E3"/>
    <w:rsid w:val="26CC8921"/>
    <w:rsid w:val="280F18BC"/>
    <w:rsid w:val="2A2FD658"/>
    <w:rsid w:val="2B64E0D8"/>
    <w:rsid w:val="2B9EBD80"/>
    <w:rsid w:val="2BD24B10"/>
    <w:rsid w:val="2D00B139"/>
    <w:rsid w:val="2DB03D5E"/>
    <w:rsid w:val="2F4C0DBF"/>
    <w:rsid w:val="30E7DE20"/>
    <w:rsid w:val="32FCB71F"/>
    <w:rsid w:val="33ECA4FD"/>
    <w:rsid w:val="341F7EE2"/>
    <w:rsid w:val="399CB9DD"/>
    <w:rsid w:val="3ACEB394"/>
    <w:rsid w:val="3AD83CA5"/>
    <w:rsid w:val="3BA1CCF0"/>
    <w:rsid w:val="3CD7219C"/>
    <w:rsid w:val="3D05C2D5"/>
    <w:rsid w:val="3E0ECA8E"/>
    <w:rsid w:val="3E6AD056"/>
    <w:rsid w:val="3E6ED26D"/>
    <w:rsid w:val="3EBA92EA"/>
    <w:rsid w:val="4010CCD6"/>
    <w:rsid w:val="403D6397"/>
    <w:rsid w:val="43710765"/>
    <w:rsid w:val="46937CBE"/>
    <w:rsid w:val="469C3607"/>
    <w:rsid w:val="46AC7C72"/>
    <w:rsid w:val="47284796"/>
    <w:rsid w:val="48435501"/>
    <w:rsid w:val="4AF6BAEF"/>
    <w:rsid w:val="4C4C4AE7"/>
    <w:rsid w:val="4EB71F88"/>
    <w:rsid w:val="4F54AD8B"/>
    <w:rsid w:val="4FA1BA75"/>
    <w:rsid w:val="4FC3E190"/>
    <w:rsid w:val="512A4F53"/>
    <w:rsid w:val="51E03B64"/>
    <w:rsid w:val="51FC7206"/>
    <w:rsid w:val="52FB8252"/>
    <w:rsid w:val="531DB10E"/>
    <w:rsid w:val="540696ED"/>
    <w:rsid w:val="554D9829"/>
    <w:rsid w:val="559E9C8F"/>
    <w:rsid w:val="5620986F"/>
    <w:rsid w:val="56301142"/>
    <w:rsid w:val="5F1C5FD4"/>
    <w:rsid w:val="5F3CDC14"/>
    <w:rsid w:val="60BE5A3D"/>
    <w:rsid w:val="62448C62"/>
    <w:rsid w:val="6286D41C"/>
    <w:rsid w:val="62DAF5A7"/>
    <w:rsid w:val="653EFB09"/>
    <w:rsid w:val="65A9DB28"/>
    <w:rsid w:val="66513464"/>
    <w:rsid w:val="690C3A4A"/>
    <w:rsid w:val="6D646AFA"/>
    <w:rsid w:val="6D6E61BC"/>
    <w:rsid w:val="6E64E801"/>
    <w:rsid w:val="70CABCF8"/>
    <w:rsid w:val="71810930"/>
    <w:rsid w:val="740B0634"/>
    <w:rsid w:val="74443011"/>
    <w:rsid w:val="7585A497"/>
    <w:rsid w:val="7601807D"/>
    <w:rsid w:val="77D72257"/>
    <w:rsid w:val="7ABBB881"/>
    <w:rsid w:val="7B0EC319"/>
    <w:rsid w:val="7C3A18DE"/>
    <w:rsid w:val="7C61EC5C"/>
    <w:rsid w:val="7D60FC12"/>
    <w:rsid w:val="7E2A8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EB599A"/>
  <w15:chartTrackingRefBased/>
  <w15:docId w15:val="{64AAB01E-ECAB-4CF5-A565-682A5A92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E0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6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C6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6E02"/>
  </w:style>
  <w:style w:type="table" w:customStyle="1" w:styleId="Grilledutableau1">
    <w:name w:val="Grille du tableau1"/>
    <w:basedOn w:val="TableauNormal"/>
    <w:next w:val="Grilledutableau"/>
    <w:uiPriority w:val="39"/>
    <w:rsid w:val="00E212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1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A0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Malika Tirion</dc:creator>
  <cp:keywords/>
  <dc:description/>
  <cp:lastModifiedBy>Muriel Zerafa</cp:lastModifiedBy>
  <cp:revision>9</cp:revision>
  <dcterms:created xsi:type="dcterms:W3CDTF">2022-12-03T13:03:00Z</dcterms:created>
  <dcterms:modified xsi:type="dcterms:W3CDTF">2023-12-08T10:36:00Z</dcterms:modified>
</cp:coreProperties>
</file>